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9BF9B1" w14:textId="77777777" w:rsidR="00DA38E9" w:rsidRDefault="003E333B" w:rsidP="00DA38E9">
      <w:pPr>
        <w:jc w:val="center"/>
        <w:rPr>
          <w:rFonts w:ascii="Arial" w:hAnsi="Arial"/>
          <w:b/>
          <w:bCs/>
        </w:rPr>
      </w:pPr>
    </w:p>
    <w:p w14:paraId="73C6D822" w14:textId="77777777" w:rsidR="00DA38E9" w:rsidRPr="007808EC" w:rsidRDefault="002B623B" w:rsidP="00DA38E9">
      <w:pPr>
        <w:jc w:val="center"/>
        <w:rPr>
          <w:rFonts w:ascii="Open Sans" w:eastAsia="Arial" w:hAnsi="Open Sans" w:cs="Open Sans"/>
          <w:b/>
          <w:bCs/>
          <w:sz w:val="18"/>
          <w:szCs w:val="18"/>
        </w:rPr>
      </w:pPr>
      <w:r w:rsidRPr="007808EC">
        <w:rPr>
          <w:rFonts w:ascii="Open Sans" w:hAnsi="Open Sans" w:cs="Open Sans"/>
          <w:b/>
          <w:bCs/>
          <w:sz w:val="18"/>
          <w:szCs w:val="18"/>
        </w:rPr>
        <w:t>Employment Contract (not bound by collective agreement)</w:t>
      </w:r>
    </w:p>
    <w:p w14:paraId="2E5E9294" w14:textId="77777777" w:rsidR="00DA38E9" w:rsidRPr="007808EC" w:rsidRDefault="003E333B" w:rsidP="00DA38E9">
      <w:pPr>
        <w:rPr>
          <w:rFonts w:ascii="Open Sans" w:hAnsi="Open Sans" w:cs="Open Sans"/>
          <w:sz w:val="18"/>
          <w:szCs w:val="18"/>
        </w:rPr>
      </w:pPr>
    </w:p>
    <w:p w14:paraId="7D2A05EA" w14:textId="77777777" w:rsidR="00DA38E9" w:rsidRPr="007808EC" w:rsidRDefault="002B623B" w:rsidP="00DA38E9">
      <w:pPr>
        <w:jc w:val="center"/>
        <w:rPr>
          <w:rFonts w:ascii="Open Sans" w:hAnsi="Open Sans" w:cs="Open Sans"/>
          <w:sz w:val="18"/>
          <w:szCs w:val="18"/>
          <w:lang w:val="de-DE"/>
        </w:rPr>
      </w:pPr>
      <w:proofErr w:type="spellStart"/>
      <w:r w:rsidRPr="007808EC">
        <w:rPr>
          <w:rFonts w:ascii="Open Sans" w:hAnsi="Open Sans" w:cs="Open Sans"/>
          <w:sz w:val="18"/>
          <w:szCs w:val="18"/>
          <w:lang w:val="de-DE"/>
        </w:rPr>
        <w:t>Between</w:t>
      </w:r>
      <w:proofErr w:type="spellEnd"/>
    </w:p>
    <w:p w14:paraId="5031CD28" w14:textId="77777777" w:rsidR="00DA38E9" w:rsidRPr="007808EC" w:rsidRDefault="003E333B" w:rsidP="00DA38E9">
      <w:pPr>
        <w:jc w:val="center"/>
        <w:rPr>
          <w:rFonts w:ascii="Open Sans" w:hAnsi="Open Sans" w:cs="Open Sans"/>
          <w:sz w:val="18"/>
          <w:szCs w:val="18"/>
          <w:lang w:val="de-DE"/>
        </w:rPr>
      </w:pPr>
    </w:p>
    <w:p w14:paraId="219847C8" w14:textId="77777777" w:rsidR="00DA38E9" w:rsidRPr="007808EC" w:rsidRDefault="002B623B" w:rsidP="00DA38E9">
      <w:pPr>
        <w:jc w:val="center"/>
        <w:rPr>
          <w:rFonts w:ascii="Open Sans" w:hAnsi="Open Sans" w:cs="Open Sans"/>
          <w:b/>
          <w:bCs/>
          <w:sz w:val="18"/>
          <w:szCs w:val="18"/>
          <w:lang w:val="de-DE"/>
        </w:rPr>
      </w:pPr>
      <w:r w:rsidRPr="007808EC">
        <w:rPr>
          <w:rFonts w:ascii="Open Sans" w:hAnsi="Open Sans" w:cs="Open Sans"/>
          <w:b/>
          <w:bCs/>
          <w:sz w:val="18"/>
          <w:szCs w:val="18"/>
          <w:lang w:val="de-DE"/>
        </w:rPr>
        <w:t>Demo Daten GmbH</w:t>
      </w:r>
    </w:p>
    <w:p w14:paraId="6A068BBC" w14:textId="77777777" w:rsidR="00DA38E9" w:rsidRPr="007808EC" w:rsidRDefault="002B623B" w:rsidP="00DA38E9">
      <w:pPr>
        <w:jc w:val="center"/>
        <w:rPr>
          <w:rFonts w:ascii="Open Sans" w:hAnsi="Open Sans" w:cs="Open Sans"/>
          <w:sz w:val="18"/>
          <w:szCs w:val="18"/>
          <w:lang w:val="de-DE"/>
        </w:rPr>
      </w:pPr>
      <w:proofErr w:type="spellStart"/>
      <w:r w:rsidRPr="007808EC">
        <w:rPr>
          <w:rFonts w:ascii="Open Sans" w:hAnsi="Open Sans" w:cs="Open Sans"/>
          <w:sz w:val="18"/>
          <w:szCs w:val="18"/>
          <w:lang w:val="de-DE"/>
        </w:rPr>
        <w:t>Genslerstraße</w:t>
      </w:r>
      <w:proofErr w:type="spellEnd"/>
      <w:r w:rsidRPr="007808EC">
        <w:rPr>
          <w:rFonts w:ascii="Open Sans" w:hAnsi="Open Sans" w:cs="Open Sans"/>
          <w:sz w:val="18"/>
          <w:szCs w:val="18"/>
          <w:lang w:val="de-DE"/>
        </w:rPr>
        <w:t xml:space="preserve"> 84</w:t>
      </w:r>
    </w:p>
    <w:p w14:paraId="182BA176" w14:textId="77777777" w:rsidR="00DA38E9" w:rsidRPr="007808EC" w:rsidRDefault="002B623B" w:rsidP="00DA38E9">
      <w:pPr>
        <w:jc w:val="center"/>
        <w:rPr>
          <w:rFonts w:ascii="Open Sans" w:hAnsi="Open Sans" w:cs="Open Sans"/>
          <w:sz w:val="18"/>
          <w:szCs w:val="18"/>
        </w:rPr>
      </w:pPr>
      <w:r w:rsidRPr="007808EC">
        <w:rPr>
          <w:rFonts w:ascii="Open Sans" w:hAnsi="Open Sans" w:cs="Open Sans"/>
          <w:sz w:val="18"/>
          <w:szCs w:val="18"/>
        </w:rPr>
        <w:t>13359 Berlin</w:t>
      </w:r>
    </w:p>
    <w:p w14:paraId="5CDDF080" w14:textId="77777777" w:rsidR="00DA38E9" w:rsidRPr="007808EC" w:rsidRDefault="003E333B" w:rsidP="00DA38E9">
      <w:pPr>
        <w:jc w:val="center"/>
        <w:rPr>
          <w:rFonts w:ascii="Open Sans" w:hAnsi="Open Sans" w:cs="Open Sans"/>
          <w:sz w:val="18"/>
          <w:szCs w:val="18"/>
        </w:rPr>
      </w:pPr>
    </w:p>
    <w:p w14:paraId="49604706" w14:textId="77777777" w:rsidR="00DA38E9" w:rsidRPr="007808EC" w:rsidRDefault="002B623B" w:rsidP="00DA38E9">
      <w:pPr>
        <w:jc w:val="center"/>
        <w:rPr>
          <w:rFonts w:ascii="Open Sans" w:hAnsi="Open Sans" w:cs="Open Sans"/>
          <w:sz w:val="18"/>
          <w:szCs w:val="18"/>
        </w:rPr>
      </w:pPr>
      <w:r w:rsidRPr="007808EC">
        <w:rPr>
          <w:rFonts w:ascii="Open Sans" w:hAnsi="Open Sans" w:cs="Open Sans"/>
          <w:sz w:val="18"/>
          <w:szCs w:val="18"/>
        </w:rPr>
        <w:t>- "Employer" -</w:t>
      </w:r>
    </w:p>
    <w:p w14:paraId="0D9199EF" w14:textId="77777777" w:rsidR="00DA38E9" w:rsidRPr="007808EC" w:rsidRDefault="003E333B" w:rsidP="00DA38E9">
      <w:pPr>
        <w:jc w:val="center"/>
        <w:rPr>
          <w:rFonts w:ascii="Open Sans" w:hAnsi="Open Sans" w:cs="Open Sans"/>
          <w:sz w:val="18"/>
          <w:szCs w:val="18"/>
        </w:rPr>
      </w:pPr>
    </w:p>
    <w:p w14:paraId="25CB16C1" w14:textId="77777777" w:rsidR="00DA38E9" w:rsidRPr="007808EC" w:rsidRDefault="002B623B" w:rsidP="00DA38E9">
      <w:pPr>
        <w:jc w:val="center"/>
        <w:rPr>
          <w:rFonts w:ascii="Open Sans" w:hAnsi="Open Sans" w:cs="Open Sans"/>
          <w:b/>
          <w:bCs/>
          <w:sz w:val="18"/>
          <w:szCs w:val="18"/>
        </w:rPr>
      </w:pPr>
      <w:r w:rsidRPr="007808EC">
        <w:rPr>
          <w:rFonts w:ascii="Open Sans" w:hAnsi="Open Sans" w:cs="Open Sans"/>
          <w:b/>
          <w:bCs/>
          <w:sz w:val="18"/>
          <w:szCs w:val="18"/>
        </w:rPr>
        <w:t>{{first_name}} {{last_name}}</w:t>
      </w:r>
    </w:p>
    <w:p w14:paraId="7B34B50A" w14:textId="7C2F22C0" w:rsidR="00DA38E9" w:rsidRPr="007808EC" w:rsidRDefault="002B623B" w:rsidP="00DA38E9">
      <w:pPr>
        <w:jc w:val="center"/>
        <w:rPr>
          <w:rFonts w:ascii="Open Sans" w:hAnsi="Open Sans" w:cs="Open Sans"/>
          <w:sz w:val="18"/>
          <w:szCs w:val="18"/>
        </w:rPr>
      </w:pPr>
      <w:r w:rsidRPr="007808EC">
        <w:rPr>
          <w:rFonts w:ascii="Open Sans" w:hAnsi="Open Sans" w:cs="Open Sans"/>
          <w:sz w:val="18"/>
          <w:szCs w:val="18"/>
        </w:rPr>
        <w:t>{{</w:t>
      </w:r>
      <w:r w:rsidR="009D6622">
        <w:rPr>
          <w:rFonts w:ascii="Open Sans" w:hAnsi="Open Sans" w:cs="Open Sans"/>
          <w:sz w:val="18"/>
          <w:szCs w:val="18"/>
        </w:rPr>
        <w:t>s</w:t>
      </w:r>
      <w:r w:rsidRPr="007808EC">
        <w:rPr>
          <w:rFonts w:ascii="Open Sans" w:hAnsi="Open Sans" w:cs="Open Sans"/>
          <w:sz w:val="18"/>
          <w:szCs w:val="18"/>
        </w:rPr>
        <w:t>treet</w:t>
      </w:r>
      <w:r w:rsidR="009D6622" w:rsidRPr="007808EC">
        <w:rPr>
          <w:rFonts w:ascii="Open Sans" w:hAnsi="Open Sans" w:cs="Open Sans"/>
          <w:sz w:val="18"/>
          <w:szCs w:val="18"/>
        </w:rPr>
        <w:t>}}</w:t>
      </w:r>
      <w:r w:rsidR="009D6622">
        <w:rPr>
          <w:rFonts w:ascii="Open Sans" w:hAnsi="Open Sans" w:cs="Open Sans"/>
          <w:sz w:val="18"/>
          <w:szCs w:val="18"/>
        </w:rPr>
        <w:t xml:space="preserve"> </w:t>
      </w:r>
      <w:r w:rsidR="009D6622" w:rsidRPr="007808EC">
        <w:rPr>
          <w:rFonts w:ascii="Open Sans" w:hAnsi="Open Sans" w:cs="Open Sans"/>
          <w:sz w:val="18"/>
          <w:szCs w:val="18"/>
        </w:rPr>
        <w:t>{{</w:t>
      </w:r>
      <w:r w:rsidR="00D23A72" w:rsidRPr="007808EC">
        <w:rPr>
          <w:rFonts w:ascii="Open Sans" w:hAnsi="Open Sans" w:cs="Open Sans"/>
          <w:sz w:val="18"/>
          <w:szCs w:val="18"/>
        </w:rPr>
        <w:t>house number</w:t>
      </w:r>
      <w:r w:rsidRPr="007808EC">
        <w:rPr>
          <w:rFonts w:ascii="Open Sans" w:hAnsi="Open Sans" w:cs="Open Sans"/>
          <w:sz w:val="18"/>
          <w:szCs w:val="18"/>
        </w:rPr>
        <w:t>}}</w:t>
      </w:r>
    </w:p>
    <w:p w14:paraId="3012330D" w14:textId="5FD08258" w:rsidR="00DA38E9" w:rsidRPr="007808EC" w:rsidRDefault="002B623B" w:rsidP="00DA38E9">
      <w:pPr>
        <w:jc w:val="center"/>
        <w:rPr>
          <w:rFonts w:ascii="Open Sans" w:hAnsi="Open Sans" w:cs="Open Sans"/>
          <w:sz w:val="18"/>
          <w:szCs w:val="18"/>
        </w:rPr>
      </w:pPr>
      <w:r w:rsidRPr="007808EC">
        <w:rPr>
          <w:rFonts w:ascii="Open Sans" w:hAnsi="Open Sans" w:cs="Open Sans"/>
          <w:sz w:val="18"/>
          <w:szCs w:val="18"/>
        </w:rPr>
        <w:t>{{</w:t>
      </w:r>
      <w:r w:rsidR="009D6622">
        <w:rPr>
          <w:rFonts w:ascii="Open Sans" w:hAnsi="Open Sans" w:cs="Open Sans"/>
          <w:sz w:val="18"/>
          <w:szCs w:val="18"/>
        </w:rPr>
        <w:t>p</w:t>
      </w:r>
      <w:r w:rsidR="00D23A72" w:rsidRPr="007808EC">
        <w:rPr>
          <w:rFonts w:ascii="Open Sans" w:hAnsi="Open Sans" w:cs="Open Sans"/>
          <w:sz w:val="18"/>
          <w:szCs w:val="18"/>
        </w:rPr>
        <w:t>ostal Code</w:t>
      </w:r>
      <w:r w:rsidRPr="007808EC">
        <w:rPr>
          <w:rFonts w:ascii="Open Sans" w:hAnsi="Open Sans" w:cs="Open Sans"/>
          <w:sz w:val="18"/>
          <w:szCs w:val="18"/>
        </w:rPr>
        <w:t>}} {{</w:t>
      </w:r>
      <w:r w:rsidR="009D6622">
        <w:rPr>
          <w:rFonts w:ascii="Open Sans" w:hAnsi="Open Sans" w:cs="Open Sans"/>
          <w:sz w:val="18"/>
          <w:szCs w:val="18"/>
        </w:rPr>
        <w:t>c</w:t>
      </w:r>
      <w:r w:rsidRPr="007808EC">
        <w:rPr>
          <w:rFonts w:ascii="Open Sans" w:hAnsi="Open Sans" w:cs="Open Sans"/>
          <w:sz w:val="18"/>
          <w:szCs w:val="18"/>
        </w:rPr>
        <w:t>ity}}</w:t>
      </w:r>
    </w:p>
    <w:p w14:paraId="453D3B49" w14:textId="77777777" w:rsidR="00DA38E9" w:rsidRPr="007808EC" w:rsidRDefault="003E333B" w:rsidP="00DA38E9">
      <w:pPr>
        <w:jc w:val="center"/>
        <w:rPr>
          <w:rFonts w:ascii="Open Sans" w:hAnsi="Open Sans" w:cs="Open Sans"/>
          <w:sz w:val="18"/>
          <w:szCs w:val="18"/>
        </w:rPr>
      </w:pPr>
    </w:p>
    <w:p w14:paraId="591836E2" w14:textId="77777777" w:rsidR="00DA38E9" w:rsidRPr="007808EC" w:rsidRDefault="002B623B" w:rsidP="00DA38E9">
      <w:pPr>
        <w:jc w:val="center"/>
        <w:rPr>
          <w:rFonts w:ascii="Open Sans" w:hAnsi="Open Sans" w:cs="Open Sans"/>
          <w:sz w:val="18"/>
          <w:szCs w:val="18"/>
        </w:rPr>
      </w:pPr>
      <w:r w:rsidRPr="007808EC">
        <w:rPr>
          <w:rFonts w:ascii="Open Sans" w:hAnsi="Open Sans" w:cs="Open Sans"/>
          <w:sz w:val="18"/>
          <w:szCs w:val="18"/>
        </w:rPr>
        <w:t>- "Employee" -</w:t>
      </w:r>
    </w:p>
    <w:p w14:paraId="10FE745D" w14:textId="77777777" w:rsidR="00DA38E9" w:rsidRPr="007808EC" w:rsidRDefault="003E333B" w:rsidP="00DA38E9">
      <w:pPr>
        <w:jc w:val="center"/>
        <w:rPr>
          <w:rFonts w:ascii="Open Sans" w:hAnsi="Open Sans" w:cs="Open Sans"/>
          <w:sz w:val="18"/>
          <w:szCs w:val="18"/>
        </w:rPr>
      </w:pPr>
    </w:p>
    <w:p w14:paraId="0CC2DBB8" w14:textId="77777777" w:rsidR="00DA38E9" w:rsidRPr="007808EC" w:rsidRDefault="002B623B" w:rsidP="00DA38E9">
      <w:pPr>
        <w:jc w:val="center"/>
        <w:rPr>
          <w:rFonts w:ascii="Open Sans" w:hAnsi="Open Sans" w:cs="Open Sans"/>
          <w:sz w:val="18"/>
          <w:szCs w:val="18"/>
        </w:rPr>
      </w:pPr>
      <w:r w:rsidRPr="007808EC">
        <w:rPr>
          <w:rFonts w:ascii="Open Sans" w:hAnsi="Open Sans" w:cs="Open Sans"/>
          <w:sz w:val="18"/>
          <w:szCs w:val="18"/>
        </w:rPr>
        <w:t>the following Contract is agreed:</w:t>
      </w:r>
    </w:p>
    <w:p w14:paraId="2A73E3B5" w14:textId="77777777" w:rsidR="00DA38E9" w:rsidRPr="007808EC" w:rsidRDefault="003E333B" w:rsidP="00DA38E9">
      <w:pPr>
        <w:rPr>
          <w:rFonts w:ascii="Open Sans" w:hAnsi="Open Sans" w:cs="Open Sans"/>
          <w:sz w:val="18"/>
          <w:szCs w:val="18"/>
        </w:rPr>
      </w:pPr>
    </w:p>
    <w:p w14:paraId="3AF363A2" w14:textId="77777777" w:rsidR="00DA38E9" w:rsidRPr="007808EC" w:rsidRDefault="003E333B" w:rsidP="00DA38E9">
      <w:pPr>
        <w:rPr>
          <w:rFonts w:ascii="Open Sans" w:hAnsi="Open Sans" w:cs="Open Sans"/>
          <w:sz w:val="18"/>
          <w:szCs w:val="18"/>
        </w:rPr>
      </w:pPr>
    </w:p>
    <w:p w14:paraId="2641FF44" w14:textId="77777777" w:rsidR="00DA38E9" w:rsidRPr="007808EC" w:rsidRDefault="002B623B" w:rsidP="00DA38E9">
      <w:pPr>
        <w:jc w:val="both"/>
        <w:rPr>
          <w:rFonts w:ascii="Open Sans" w:eastAsia="Arial" w:hAnsi="Open Sans" w:cs="Open Sans"/>
          <w:b/>
          <w:bCs/>
          <w:sz w:val="18"/>
          <w:szCs w:val="18"/>
        </w:rPr>
      </w:pPr>
      <w:r w:rsidRPr="007808EC">
        <w:rPr>
          <w:rFonts w:ascii="Open Sans" w:hAnsi="Open Sans" w:cs="Open Sans"/>
          <w:b/>
          <w:bCs/>
          <w:sz w:val="18"/>
          <w:szCs w:val="18"/>
        </w:rPr>
        <w:t>Art. 1 Commencement of Employment</w:t>
      </w:r>
    </w:p>
    <w:p w14:paraId="4CEA9D22" w14:textId="77777777" w:rsidR="00DA38E9" w:rsidRPr="007808EC" w:rsidRDefault="002B623B" w:rsidP="00DA38E9">
      <w:pPr>
        <w:jc w:val="both"/>
        <w:rPr>
          <w:rFonts w:ascii="Open Sans" w:eastAsia="Arial" w:hAnsi="Open Sans" w:cs="Open Sans"/>
          <w:sz w:val="18"/>
          <w:szCs w:val="18"/>
        </w:rPr>
      </w:pPr>
      <w:r w:rsidRPr="007808EC">
        <w:rPr>
          <w:rFonts w:ascii="Open Sans" w:hAnsi="Open Sans" w:cs="Open Sans"/>
          <w:sz w:val="18"/>
          <w:szCs w:val="18"/>
        </w:rPr>
        <w:t xml:space="preserve">The employment shall commence on </w:t>
      </w:r>
      <w:r w:rsidRPr="007808EC">
        <w:rPr>
          <w:rFonts w:ascii="Open Sans" w:eastAsia="Open Sans" w:hAnsi="Open Sans" w:cs="Open Sans"/>
          <w:sz w:val="18"/>
          <w:szCs w:val="18"/>
        </w:rPr>
        <w:t>{{hire_date|l, d.m.Y}}.</w:t>
      </w:r>
    </w:p>
    <w:p w14:paraId="5F9AFB7D" w14:textId="77777777" w:rsidR="00DA38E9" w:rsidRPr="007808EC" w:rsidRDefault="003E333B" w:rsidP="00DA38E9">
      <w:pPr>
        <w:jc w:val="both"/>
        <w:rPr>
          <w:rFonts w:ascii="Open Sans" w:eastAsia="Arial" w:hAnsi="Open Sans" w:cs="Open Sans"/>
          <w:sz w:val="18"/>
          <w:szCs w:val="18"/>
        </w:rPr>
      </w:pPr>
    </w:p>
    <w:p w14:paraId="57AED7F4" w14:textId="77777777" w:rsidR="00DA38E9" w:rsidRPr="007808EC" w:rsidRDefault="002B623B" w:rsidP="00DA38E9">
      <w:pPr>
        <w:jc w:val="both"/>
        <w:rPr>
          <w:rFonts w:ascii="Open Sans" w:eastAsia="Arial" w:hAnsi="Open Sans" w:cs="Open Sans"/>
          <w:b/>
          <w:bCs/>
          <w:sz w:val="18"/>
          <w:szCs w:val="18"/>
        </w:rPr>
      </w:pPr>
      <w:r w:rsidRPr="007808EC">
        <w:rPr>
          <w:rFonts w:ascii="Open Sans" w:hAnsi="Open Sans" w:cs="Open Sans"/>
          <w:b/>
          <w:bCs/>
          <w:sz w:val="18"/>
          <w:szCs w:val="18"/>
        </w:rPr>
        <w:t>Art. 2 Probation period</w:t>
      </w:r>
    </w:p>
    <w:p w14:paraId="699F9AE8" w14:textId="77777777" w:rsidR="00DA38E9" w:rsidRPr="007808EC" w:rsidRDefault="002B623B" w:rsidP="00DA38E9">
      <w:pPr>
        <w:jc w:val="both"/>
        <w:rPr>
          <w:rFonts w:ascii="Open Sans" w:eastAsia="Arial" w:hAnsi="Open Sans" w:cs="Open Sans"/>
          <w:sz w:val="18"/>
          <w:szCs w:val="18"/>
        </w:rPr>
      </w:pPr>
      <w:r w:rsidRPr="007808EC">
        <w:rPr>
          <w:rFonts w:ascii="Open Sans" w:hAnsi="Open Sans" w:cs="Open Sans"/>
          <w:sz w:val="18"/>
          <w:szCs w:val="18"/>
        </w:rPr>
        <w:t xml:space="preserve">The employment shall be for an indefinite period. The first </w:t>
      </w:r>
      <w:r w:rsidRPr="007808EC">
        <w:rPr>
          <w:rFonts w:ascii="Open Sans" w:eastAsia="Open Sans" w:hAnsi="Open Sans" w:cs="Open Sans"/>
          <w:sz w:val="18"/>
          <w:szCs w:val="18"/>
        </w:rPr>
        <w:t>{{probation_period}}</w:t>
      </w:r>
      <w:r w:rsidRPr="007808EC">
        <w:rPr>
          <w:rFonts w:ascii="Open Sans" w:hAnsi="Open Sans" w:cs="Open Sans"/>
          <w:sz w:val="18"/>
          <w:szCs w:val="18"/>
        </w:rPr>
        <w:t xml:space="preserve"> shall constitute a probation period. During the probation period, the employment may be terminated by either party by giving a two-week notice.</w:t>
      </w:r>
    </w:p>
    <w:p w14:paraId="2B06AC5F" w14:textId="77777777" w:rsidR="00DA38E9" w:rsidRPr="007808EC" w:rsidRDefault="003E333B" w:rsidP="00DA38E9">
      <w:pPr>
        <w:jc w:val="both"/>
        <w:rPr>
          <w:rFonts w:ascii="Open Sans" w:eastAsia="Arial" w:hAnsi="Open Sans" w:cs="Open Sans"/>
          <w:sz w:val="18"/>
          <w:szCs w:val="18"/>
        </w:rPr>
      </w:pPr>
    </w:p>
    <w:p w14:paraId="3A0F762E" w14:textId="77777777" w:rsidR="00DA38E9" w:rsidRPr="007808EC" w:rsidRDefault="002B623B" w:rsidP="00DA38E9">
      <w:pPr>
        <w:jc w:val="both"/>
        <w:rPr>
          <w:rFonts w:ascii="Open Sans" w:eastAsia="Arial" w:hAnsi="Open Sans" w:cs="Open Sans"/>
          <w:b/>
          <w:bCs/>
          <w:sz w:val="18"/>
          <w:szCs w:val="18"/>
        </w:rPr>
      </w:pPr>
      <w:r w:rsidRPr="007808EC">
        <w:rPr>
          <w:rFonts w:ascii="Open Sans" w:hAnsi="Open Sans" w:cs="Open Sans"/>
          <w:b/>
          <w:bCs/>
          <w:sz w:val="18"/>
          <w:szCs w:val="18"/>
        </w:rPr>
        <w:t>Art. 3 Duties</w:t>
      </w:r>
    </w:p>
    <w:p w14:paraId="7E3588FD" w14:textId="77777777" w:rsidR="00DA38E9" w:rsidRPr="007808EC" w:rsidRDefault="002B623B" w:rsidP="00DA38E9">
      <w:pPr>
        <w:jc w:val="both"/>
        <w:rPr>
          <w:rFonts w:ascii="Open Sans" w:eastAsia="Arial" w:hAnsi="Open Sans" w:cs="Open Sans"/>
          <w:sz w:val="18"/>
          <w:szCs w:val="18"/>
        </w:rPr>
      </w:pPr>
      <w:r w:rsidRPr="007808EC">
        <w:rPr>
          <w:rFonts w:ascii="Open Sans" w:hAnsi="Open Sans" w:cs="Open Sans"/>
          <w:sz w:val="18"/>
          <w:szCs w:val="18"/>
        </w:rPr>
        <w:t xml:space="preserve">The Employee is employed as a </w:t>
      </w:r>
      <w:r w:rsidRPr="007808EC">
        <w:rPr>
          <w:rFonts w:ascii="Open Sans" w:eastAsia="Open Sans" w:hAnsi="Open Sans" w:cs="Open Sans"/>
          <w:sz w:val="18"/>
          <w:szCs w:val="18"/>
        </w:rPr>
        <w:t>{{position}}</w:t>
      </w:r>
      <w:r w:rsidRPr="007808EC">
        <w:rPr>
          <w:rFonts w:ascii="Open Sans" w:hAnsi="Open Sans" w:cs="Open Sans"/>
          <w:sz w:val="18"/>
          <w:szCs w:val="18"/>
        </w:rPr>
        <w:t xml:space="preserve"> and mainly tasked with the following:</w:t>
      </w:r>
    </w:p>
    <w:p w14:paraId="66D560A6" w14:textId="6FA7EFF3" w:rsidR="00DA38E9" w:rsidRPr="007808EC" w:rsidRDefault="002B623B" w:rsidP="00DA38E9">
      <w:pPr>
        <w:jc w:val="both"/>
        <w:rPr>
          <w:rFonts w:ascii="Open Sans" w:eastAsia="Arial" w:hAnsi="Open Sans" w:cs="Open Sans"/>
          <w:sz w:val="18"/>
          <w:szCs w:val="18"/>
        </w:rPr>
      </w:pPr>
      <w:r w:rsidRPr="007808EC">
        <w:rPr>
          <w:rFonts w:ascii="Open Sans" w:hAnsi="Open Sans" w:cs="Open Sans"/>
          <w:sz w:val="18"/>
          <w:szCs w:val="18"/>
        </w:rPr>
        <w:t>{{</w:t>
      </w:r>
      <w:r w:rsidR="009D6622">
        <w:rPr>
          <w:rFonts w:ascii="Open Sans" w:hAnsi="Open Sans" w:cs="Open Sans"/>
          <w:sz w:val="18"/>
          <w:szCs w:val="18"/>
        </w:rPr>
        <w:t>t</w:t>
      </w:r>
      <w:r w:rsidRPr="007808EC">
        <w:rPr>
          <w:rFonts w:ascii="Open Sans" w:hAnsi="Open Sans" w:cs="Open Sans"/>
          <w:sz w:val="18"/>
          <w:szCs w:val="18"/>
        </w:rPr>
        <w:t>asks}}</w:t>
      </w:r>
    </w:p>
    <w:p w14:paraId="22E99B32" w14:textId="77777777" w:rsidR="00DA38E9" w:rsidRPr="007808EC" w:rsidRDefault="003E333B" w:rsidP="00DA38E9">
      <w:pPr>
        <w:jc w:val="both"/>
        <w:rPr>
          <w:rFonts w:ascii="Open Sans" w:eastAsia="Arial" w:hAnsi="Open Sans" w:cs="Open Sans"/>
          <w:b/>
          <w:bCs/>
          <w:sz w:val="18"/>
          <w:szCs w:val="18"/>
          <w:u w:val="single"/>
        </w:rPr>
      </w:pPr>
    </w:p>
    <w:p w14:paraId="76F38D4D" w14:textId="77777777" w:rsidR="00DA38E9" w:rsidRPr="007808EC" w:rsidRDefault="002B623B" w:rsidP="00DA38E9">
      <w:pPr>
        <w:jc w:val="both"/>
        <w:rPr>
          <w:rFonts w:ascii="Open Sans" w:eastAsia="Arial" w:hAnsi="Open Sans" w:cs="Open Sans"/>
          <w:sz w:val="18"/>
          <w:szCs w:val="18"/>
        </w:rPr>
      </w:pPr>
      <w:r w:rsidRPr="007808EC">
        <w:rPr>
          <w:rFonts w:ascii="Open Sans" w:hAnsi="Open Sans" w:cs="Open Sans"/>
          <w:sz w:val="18"/>
          <w:szCs w:val="18"/>
        </w:rPr>
        <w:t>The Employee agrees to perform other duties consistent with their prior knowledge and abilities, including at other locations. The above shall apply to the extent that this is reasonable, weighing the Employer's and Employee's interests, and provided that it does not entail a reduction in salary.</w:t>
      </w:r>
    </w:p>
    <w:p w14:paraId="7880AF64" w14:textId="77777777" w:rsidR="00DA38E9" w:rsidRPr="007808EC" w:rsidRDefault="003E333B" w:rsidP="00DA38E9">
      <w:pPr>
        <w:jc w:val="both"/>
        <w:rPr>
          <w:rFonts w:ascii="Open Sans" w:eastAsia="Arial" w:hAnsi="Open Sans" w:cs="Open Sans"/>
          <w:b/>
          <w:bCs/>
          <w:sz w:val="18"/>
          <w:szCs w:val="18"/>
        </w:rPr>
      </w:pPr>
    </w:p>
    <w:p w14:paraId="7BD5893C" w14:textId="77777777" w:rsidR="00DA38E9" w:rsidRPr="007808EC" w:rsidRDefault="002B623B" w:rsidP="00DA38E9">
      <w:pPr>
        <w:jc w:val="both"/>
        <w:rPr>
          <w:rFonts w:ascii="Open Sans" w:eastAsia="Arial" w:hAnsi="Open Sans" w:cs="Open Sans"/>
          <w:b/>
          <w:bCs/>
          <w:sz w:val="18"/>
          <w:szCs w:val="18"/>
        </w:rPr>
      </w:pPr>
      <w:r w:rsidRPr="007808EC">
        <w:rPr>
          <w:rFonts w:ascii="Open Sans" w:hAnsi="Open Sans" w:cs="Open Sans"/>
          <w:b/>
          <w:bCs/>
          <w:sz w:val="18"/>
          <w:szCs w:val="18"/>
        </w:rPr>
        <w:t>Art. 4 Remuneration</w:t>
      </w:r>
    </w:p>
    <w:p w14:paraId="49FEB104" w14:textId="77777777" w:rsidR="00DA38E9" w:rsidRPr="007808EC" w:rsidRDefault="002B623B" w:rsidP="00DA38E9">
      <w:pPr>
        <w:jc w:val="both"/>
        <w:rPr>
          <w:rFonts w:ascii="Open Sans" w:eastAsia="Arial" w:hAnsi="Open Sans" w:cs="Open Sans"/>
          <w:sz w:val="18"/>
          <w:szCs w:val="18"/>
        </w:rPr>
      </w:pPr>
      <w:r w:rsidRPr="007808EC">
        <w:rPr>
          <w:rFonts w:ascii="Open Sans" w:hAnsi="Open Sans" w:cs="Open Sans"/>
          <w:sz w:val="18"/>
          <w:szCs w:val="18"/>
        </w:rPr>
        <w:t>The Employee shall receive a gross monthly salary of €</w:t>
      </w:r>
      <w:r w:rsidRPr="007808EC">
        <w:rPr>
          <w:rFonts w:ascii="Open Sans" w:eastAsia="Open Sans" w:hAnsi="Open Sans" w:cs="Open Sans"/>
          <w:sz w:val="18"/>
          <w:szCs w:val="18"/>
        </w:rPr>
        <w:t>{{fix_salary}}</w:t>
      </w:r>
      <w:r w:rsidRPr="007808EC">
        <w:rPr>
          <w:rFonts w:ascii="Open Sans" w:hAnsi="Open Sans" w:cs="Open Sans"/>
          <w:sz w:val="18"/>
          <w:szCs w:val="18"/>
        </w:rPr>
        <w:t>.</w:t>
      </w:r>
    </w:p>
    <w:p w14:paraId="4AD9C7C9" w14:textId="77777777" w:rsidR="00DA38E9" w:rsidRPr="007808EC" w:rsidRDefault="002B623B" w:rsidP="00DA38E9">
      <w:pPr>
        <w:jc w:val="both"/>
        <w:rPr>
          <w:rFonts w:ascii="Open Sans" w:eastAsia="Arial" w:hAnsi="Open Sans" w:cs="Open Sans"/>
          <w:sz w:val="18"/>
          <w:szCs w:val="18"/>
        </w:rPr>
      </w:pPr>
      <w:r w:rsidRPr="007808EC">
        <w:rPr>
          <w:rFonts w:ascii="Open Sans" w:hAnsi="Open Sans" w:cs="Open Sans"/>
          <w:sz w:val="18"/>
          <w:szCs w:val="18"/>
        </w:rPr>
        <w:t>Any additional payment granted by the Employer shall constitute a voluntary benefit. The repeated, unconditional payment of such benefits shall not establish a legal entitlement to any future payment. The Employee shall not be entitled to receive remuneration for periods in which the employment is suspended and there is no entitlement to a salary. This applies in particular to periods of parental leave, military and community service in lieu of military service, and leave without pay. Payment of any gratuity shall always be dependent on the employment neither having been terminated nor being subject to a notice of termination at the date of payment.</w:t>
      </w:r>
    </w:p>
    <w:p w14:paraId="1FD241FD" w14:textId="77777777" w:rsidR="00DA38E9" w:rsidRPr="007808EC" w:rsidRDefault="003E333B" w:rsidP="00DA38E9">
      <w:pPr>
        <w:jc w:val="both"/>
        <w:rPr>
          <w:rFonts w:ascii="Open Sans" w:eastAsia="Arial" w:hAnsi="Open Sans" w:cs="Open Sans"/>
          <w:sz w:val="18"/>
          <w:szCs w:val="18"/>
        </w:rPr>
      </w:pPr>
    </w:p>
    <w:p w14:paraId="603A43D3" w14:textId="77777777" w:rsidR="00DA38E9" w:rsidRPr="007808EC" w:rsidRDefault="002B623B" w:rsidP="00DA38E9">
      <w:pPr>
        <w:jc w:val="both"/>
        <w:rPr>
          <w:rFonts w:ascii="Open Sans" w:eastAsia="Arial" w:hAnsi="Open Sans" w:cs="Open Sans"/>
          <w:b/>
          <w:bCs/>
          <w:sz w:val="18"/>
          <w:szCs w:val="18"/>
        </w:rPr>
      </w:pPr>
      <w:r w:rsidRPr="007808EC">
        <w:rPr>
          <w:rFonts w:ascii="Open Sans" w:hAnsi="Open Sans" w:cs="Open Sans"/>
          <w:b/>
          <w:bCs/>
          <w:sz w:val="18"/>
          <w:szCs w:val="18"/>
        </w:rPr>
        <w:t>Art. 5 Working hours</w:t>
      </w:r>
    </w:p>
    <w:p w14:paraId="3648E958" w14:textId="77777777" w:rsidR="00DA38E9" w:rsidRPr="007808EC" w:rsidRDefault="002B623B" w:rsidP="00DA38E9">
      <w:pPr>
        <w:jc w:val="both"/>
        <w:rPr>
          <w:rFonts w:ascii="Open Sans" w:eastAsia="Arial" w:hAnsi="Open Sans" w:cs="Open Sans"/>
          <w:sz w:val="18"/>
          <w:szCs w:val="18"/>
        </w:rPr>
      </w:pPr>
      <w:r w:rsidRPr="007808EC">
        <w:rPr>
          <w:rFonts w:ascii="Open Sans" w:hAnsi="Open Sans" w:cs="Open Sans"/>
          <w:sz w:val="18"/>
          <w:szCs w:val="18"/>
        </w:rPr>
        <w:t xml:space="preserve">The regular weekly working hours shall be </w:t>
      </w:r>
      <w:r w:rsidRPr="007808EC">
        <w:rPr>
          <w:rFonts w:ascii="Open Sans" w:eastAsia="Open Sans" w:hAnsi="Open Sans" w:cs="Open Sans"/>
          <w:sz w:val="18"/>
          <w:szCs w:val="18"/>
        </w:rPr>
        <w:t>{{weekly_working_hours}}</w:t>
      </w:r>
      <w:r w:rsidRPr="007808EC">
        <w:rPr>
          <w:rFonts w:ascii="Open Sans" w:hAnsi="Open Sans" w:cs="Open Sans"/>
          <w:sz w:val="18"/>
          <w:szCs w:val="18"/>
        </w:rPr>
        <w:t xml:space="preserve"> hours. The start and end of the daily working hours shall be subject to operational scheduling.</w:t>
      </w:r>
    </w:p>
    <w:p w14:paraId="262C99D4" w14:textId="77777777" w:rsidR="00DA38E9" w:rsidRPr="007808EC" w:rsidRDefault="003E333B" w:rsidP="00DA38E9">
      <w:pPr>
        <w:jc w:val="both"/>
        <w:rPr>
          <w:rFonts w:ascii="Open Sans" w:eastAsia="Arial" w:hAnsi="Open Sans" w:cs="Open Sans"/>
          <w:sz w:val="18"/>
          <w:szCs w:val="18"/>
        </w:rPr>
      </w:pPr>
    </w:p>
    <w:p w14:paraId="18163116" w14:textId="77777777" w:rsidR="00DA38E9" w:rsidRPr="007808EC" w:rsidRDefault="002B623B" w:rsidP="00DA38E9">
      <w:pPr>
        <w:jc w:val="both"/>
        <w:rPr>
          <w:rFonts w:ascii="Open Sans" w:eastAsia="Arial" w:hAnsi="Open Sans" w:cs="Open Sans"/>
          <w:b/>
          <w:bCs/>
          <w:sz w:val="18"/>
          <w:szCs w:val="18"/>
        </w:rPr>
      </w:pPr>
      <w:r w:rsidRPr="007808EC">
        <w:rPr>
          <w:rFonts w:ascii="Open Sans" w:hAnsi="Open Sans" w:cs="Open Sans"/>
          <w:b/>
          <w:bCs/>
          <w:sz w:val="18"/>
          <w:szCs w:val="18"/>
        </w:rPr>
        <w:t>Art. 6 Vacation</w:t>
      </w:r>
    </w:p>
    <w:p w14:paraId="2665CF04" w14:textId="77777777" w:rsidR="00DA38E9" w:rsidRPr="007808EC" w:rsidRDefault="002B623B" w:rsidP="00DA38E9">
      <w:pPr>
        <w:jc w:val="both"/>
        <w:rPr>
          <w:rFonts w:ascii="Open Sans" w:eastAsia="Arial" w:hAnsi="Open Sans" w:cs="Open Sans"/>
          <w:sz w:val="18"/>
          <w:szCs w:val="18"/>
        </w:rPr>
      </w:pPr>
      <w:r w:rsidRPr="007808EC">
        <w:rPr>
          <w:rFonts w:ascii="Open Sans" w:hAnsi="Open Sans" w:cs="Open Sans"/>
          <w:sz w:val="18"/>
          <w:szCs w:val="18"/>
        </w:rPr>
        <w:t>The Employee shall be entitled to the statutory minimum vacation of currently 20 working days per calendar year, based on a five-day working week. The Employer may grant an additional four days of paid vacation in addition to the contractual vacation entitlement. The Employee shall draw on their vacation entitlement first when taking vacation days.</w:t>
      </w:r>
    </w:p>
    <w:p w14:paraId="2AC3A4DF" w14:textId="77777777" w:rsidR="00DA38E9" w:rsidRPr="007808EC" w:rsidRDefault="002B623B" w:rsidP="00DA38E9">
      <w:pPr>
        <w:jc w:val="both"/>
        <w:rPr>
          <w:rFonts w:ascii="Open Sans" w:eastAsia="Arial" w:hAnsi="Open Sans" w:cs="Open Sans"/>
          <w:sz w:val="18"/>
          <w:szCs w:val="18"/>
        </w:rPr>
      </w:pPr>
      <w:r w:rsidRPr="007808EC">
        <w:rPr>
          <w:rFonts w:ascii="Open Sans" w:hAnsi="Open Sans" w:cs="Open Sans"/>
          <w:sz w:val="18"/>
          <w:szCs w:val="18"/>
        </w:rPr>
        <w:lastRenderedPageBreak/>
        <w:t xml:space="preserve">The additional vacation shall be reduced by one twelfth for each full month in which the Employee is not entitled to receive remuneration or continued remuneration, or if employment is suspended. Contractual vacation, in contrast to the statutory minimum vacation, shall be subject to the proviso that the entitlement to contractual vacation shall expire together with the available transfer period, </w:t>
      </w:r>
      <w:proofErr w:type="gramStart"/>
      <w:r w:rsidRPr="007808EC">
        <w:rPr>
          <w:rFonts w:ascii="Open Sans" w:hAnsi="Open Sans" w:cs="Open Sans"/>
          <w:sz w:val="18"/>
          <w:szCs w:val="18"/>
        </w:rPr>
        <w:t>i.e.</w:t>
      </w:r>
      <w:proofErr w:type="gramEnd"/>
      <w:r w:rsidRPr="007808EC">
        <w:rPr>
          <w:rFonts w:ascii="Open Sans" w:hAnsi="Open Sans" w:cs="Open Sans"/>
          <w:sz w:val="18"/>
          <w:szCs w:val="18"/>
        </w:rPr>
        <w:t xml:space="preserve"> on 31 March of the subsequent year, even if it cannot be taken due to the Employee's incapacity to work. In this case, statutory leave shall expire 15 months after the end of the vacation year.</w:t>
      </w:r>
    </w:p>
    <w:p w14:paraId="2E98BF60" w14:textId="77777777" w:rsidR="00DA38E9" w:rsidRPr="007808EC" w:rsidRDefault="002B623B" w:rsidP="00DA38E9">
      <w:pPr>
        <w:jc w:val="both"/>
        <w:rPr>
          <w:rFonts w:ascii="Open Sans" w:eastAsia="Arial" w:hAnsi="Open Sans" w:cs="Open Sans"/>
          <w:sz w:val="18"/>
          <w:szCs w:val="18"/>
        </w:rPr>
      </w:pPr>
      <w:r w:rsidRPr="007808EC">
        <w:rPr>
          <w:rFonts w:ascii="Open Sans" w:hAnsi="Open Sans" w:cs="Open Sans"/>
          <w:sz w:val="18"/>
          <w:szCs w:val="18"/>
        </w:rPr>
        <w:t xml:space="preserve">If the Employee leaves the company in the second half of the year, their vacation entitlement shall be divided into twelfths; however, vacation entitlements shall only be reduced to the extent that the statutory minimum vacation entitlements are not exceeded. </w:t>
      </w:r>
    </w:p>
    <w:p w14:paraId="34F2A0D7" w14:textId="77777777" w:rsidR="00DA38E9" w:rsidRPr="007808EC" w:rsidRDefault="002B623B" w:rsidP="00DA38E9">
      <w:pPr>
        <w:jc w:val="both"/>
        <w:rPr>
          <w:rFonts w:ascii="Open Sans" w:eastAsia="Arial" w:hAnsi="Open Sans" w:cs="Open Sans"/>
          <w:sz w:val="18"/>
          <w:szCs w:val="18"/>
        </w:rPr>
      </w:pPr>
      <w:r w:rsidRPr="007808EC">
        <w:rPr>
          <w:rFonts w:ascii="Open Sans" w:hAnsi="Open Sans" w:cs="Open Sans"/>
          <w:sz w:val="18"/>
          <w:szCs w:val="18"/>
        </w:rPr>
        <w:t>If the employment is terminated, remaining vacation entitlements shall be used during the notice period if possible.</w:t>
      </w:r>
    </w:p>
    <w:p w14:paraId="5B111F36" w14:textId="77777777" w:rsidR="00DA38E9" w:rsidRPr="007808EC" w:rsidRDefault="002B623B" w:rsidP="00DA38E9">
      <w:pPr>
        <w:jc w:val="both"/>
        <w:rPr>
          <w:rFonts w:ascii="Open Sans" w:eastAsia="Arial" w:hAnsi="Open Sans" w:cs="Open Sans"/>
          <w:sz w:val="18"/>
          <w:szCs w:val="18"/>
        </w:rPr>
      </w:pPr>
      <w:r w:rsidRPr="007808EC">
        <w:rPr>
          <w:rFonts w:ascii="Open Sans" w:hAnsi="Open Sans" w:cs="Open Sans"/>
          <w:sz w:val="18"/>
          <w:szCs w:val="18"/>
        </w:rPr>
        <w:t>The legal treatment of vacation shall otherwise be subject to statutory regulations.</w:t>
      </w:r>
    </w:p>
    <w:p w14:paraId="3AE742EB" w14:textId="77777777" w:rsidR="00DA38E9" w:rsidRPr="007808EC" w:rsidRDefault="003E333B" w:rsidP="00DA38E9">
      <w:pPr>
        <w:jc w:val="both"/>
        <w:rPr>
          <w:rFonts w:ascii="Open Sans" w:eastAsia="Arial" w:hAnsi="Open Sans" w:cs="Open Sans"/>
          <w:sz w:val="18"/>
          <w:szCs w:val="18"/>
        </w:rPr>
      </w:pPr>
    </w:p>
    <w:p w14:paraId="54FF0537" w14:textId="77777777" w:rsidR="00DA38E9" w:rsidRPr="007808EC" w:rsidRDefault="002B623B" w:rsidP="00DA38E9">
      <w:pPr>
        <w:jc w:val="both"/>
        <w:rPr>
          <w:rFonts w:ascii="Open Sans" w:eastAsia="Arial" w:hAnsi="Open Sans" w:cs="Open Sans"/>
          <w:b/>
          <w:bCs/>
          <w:sz w:val="18"/>
          <w:szCs w:val="18"/>
        </w:rPr>
      </w:pPr>
      <w:r w:rsidRPr="007808EC">
        <w:rPr>
          <w:rFonts w:ascii="Open Sans" w:hAnsi="Open Sans" w:cs="Open Sans"/>
          <w:b/>
          <w:bCs/>
          <w:sz w:val="18"/>
          <w:szCs w:val="18"/>
        </w:rPr>
        <w:t>Art. 7 Illness</w:t>
      </w:r>
    </w:p>
    <w:p w14:paraId="5677F2A2" w14:textId="77777777" w:rsidR="00DA38E9" w:rsidRPr="007808EC" w:rsidRDefault="002B623B" w:rsidP="00DA38E9">
      <w:pPr>
        <w:jc w:val="both"/>
        <w:rPr>
          <w:rFonts w:ascii="Open Sans" w:eastAsia="Arial" w:hAnsi="Open Sans" w:cs="Open Sans"/>
          <w:sz w:val="18"/>
          <w:szCs w:val="18"/>
        </w:rPr>
      </w:pPr>
      <w:r w:rsidRPr="007808EC">
        <w:rPr>
          <w:rFonts w:ascii="Open Sans" w:hAnsi="Open Sans" w:cs="Open Sans"/>
          <w:sz w:val="18"/>
          <w:szCs w:val="18"/>
        </w:rPr>
        <w:t>If the Employee is incapacitated and cannot work through no fault of their own, they shall be entitled to continued remuneration for a period of six weeks in accordance with statutory regulations. The Employee shall notify the Employer of their inability to work immediately. If the inability to work extends for longer than three calendar days, the Employee shall provide a medical certificate about the existence of and expected duration of their condition no later than on the working day following the third calendar day. This duty to provide a medical certificate shall continue to apply beyond the six-week period mentioned above. The Employer shall be entitled to request that a certificate of incapacity be presented sooner.</w:t>
      </w:r>
    </w:p>
    <w:p w14:paraId="52A42105" w14:textId="77777777" w:rsidR="00DA38E9" w:rsidRPr="007808EC" w:rsidRDefault="003E333B" w:rsidP="00DA38E9">
      <w:pPr>
        <w:jc w:val="both"/>
        <w:rPr>
          <w:rFonts w:ascii="Open Sans" w:eastAsia="Arial" w:hAnsi="Open Sans" w:cs="Open Sans"/>
          <w:sz w:val="18"/>
          <w:szCs w:val="18"/>
        </w:rPr>
      </w:pPr>
    </w:p>
    <w:p w14:paraId="7D93936E" w14:textId="77777777" w:rsidR="00DA38E9" w:rsidRPr="007808EC" w:rsidRDefault="002B623B" w:rsidP="00DA38E9">
      <w:pPr>
        <w:jc w:val="both"/>
        <w:rPr>
          <w:rFonts w:ascii="Open Sans" w:eastAsia="Arial" w:hAnsi="Open Sans" w:cs="Open Sans"/>
          <w:b/>
          <w:bCs/>
          <w:sz w:val="18"/>
          <w:szCs w:val="18"/>
        </w:rPr>
      </w:pPr>
      <w:r w:rsidRPr="007808EC">
        <w:rPr>
          <w:rFonts w:ascii="Open Sans" w:hAnsi="Open Sans" w:cs="Open Sans"/>
          <w:b/>
          <w:bCs/>
          <w:sz w:val="18"/>
          <w:szCs w:val="18"/>
        </w:rPr>
        <w:t>Art. 8 Confidentiality</w:t>
      </w:r>
    </w:p>
    <w:p w14:paraId="218BE244" w14:textId="77777777" w:rsidR="00DA38E9" w:rsidRPr="007808EC" w:rsidRDefault="002B623B" w:rsidP="00DA38E9">
      <w:pPr>
        <w:jc w:val="both"/>
        <w:rPr>
          <w:rFonts w:ascii="Open Sans" w:eastAsia="Arial" w:hAnsi="Open Sans" w:cs="Open Sans"/>
          <w:sz w:val="18"/>
          <w:szCs w:val="18"/>
        </w:rPr>
      </w:pPr>
      <w:r w:rsidRPr="007808EC">
        <w:rPr>
          <w:rFonts w:ascii="Open Sans" w:hAnsi="Open Sans" w:cs="Open Sans"/>
          <w:sz w:val="18"/>
          <w:szCs w:val="18"/>
        </w:rPr>
        <w:t>The Employee shall keep all company and business secrets confidential for the duration of their employment and beyond.</w:t>
      </w:r>
    </w:p>
    <w:p w14:paraId="0E74158F" w14:textId="77777777" w:rsidR="00DA38E9" w:rsidRPr="007808EC" w:rsidRDefault="002B623B" w:rsidP="00DA38E9">
      <w:pPr>
        <w:jc w:val="both"/>
        <w:rPr>
          <w:rFonts w:ascii="Open Sans" w:eastAsia="Arial" w:hAnsi="Open Sans" w:cs="Open Sans"/>
          <w:sz w:val="18"/>
          <w:szCs w:val="18"/>
        </w:rPr>
      </w:pPr>
      <w:r w:rsidRPr="007808EC">
        <w:rPr>
          <w:rFonts w:ascii="Open Sans" w:hAnsi="Open Sans" w:cs="Open Sans"/>
          <w:sz w:val="18"/>
          <w:szCs w:val="18"/>
        </w:rPr>
        <w:t>They shall be liable to pay liquidated damages in the amount of one month's gross salary for each breach of this confidentiality obligation. The Employer reserves the right to assert additional damages.</w:t>
      </w:r>
    </w:p>
    <w:p w14:paraId="166BD409" w14:textId="77777777" w:rsidR="00DA38E9" w:rsidRPr="007808EC" w:rsidRDefault="003E333B" w:rsidP="00DA38E9">
      <w:pPr>
        <w:jc w:val="both"/>
        <w:rPr>
          <w:rFonts w:ascii="Open Sans" w:eastAsia="Arial" w:hAnsi="Open Sans" w:cs="Open Sans"/>
          <w:b/>
          <w:bCs/>
          <w:sz w:val="18"/>
          <w:szCs w:val="18"/>
        </w:rPr>
      </w:pPr>
    </w:p>
    <w:p w14:paraId="41B222E1" w14:textId="77777777" w:rsidR="00DA38E9" w:rsidRPr="007808EC" w:rsidRDefault="002B623B" w:rsidP="00DA38E9">
      <w:pPr>
        <w:jc w:val="both"/>
        <w:rPr>
          <w:rFonts w:ascii="Open Sans" w:eastAsia="Arial" w:hAnsi="Open Sans" w:cs="Open Sans"/>
          <w:b/>
          <w:bCs/>
          <w:sz w:val="18"/>
          <w:szCs w:val="18"/>
        </w:rPr>
      </w:pPr>
      <w:r w:rsidRPr="007808EC">
        <w:rPr>
          <w:rFonts w:ascii="Open Sans" w:hAnsi="Open Sans" w:cs="Open Sans"/>
          <w:b/>
          <w:bCs/>
          <w:sz w:val="18"/>
          <w:szCs w:val="18"/>
        </w:rPr>
        <w:t>Art. 9 Secondary employment</w:t>
      </w:r>
    </w:p>
    <w:p w14:paraId="69F0E1C2" w14:textId="77777777" w:rsidR="00DA38E9" w:rsidRPr="007808EC" w:rsidRDefault="002B623B" w:rsidP="00DA38E9">
      <w:pPr>
        <w:jc w:val="both"/>
        <w:rPr>
          <w:rFonts w:ascii="Open Sans" w:eastAsia="Arial" w:hAnsi="Open Sans" w:cs="Open Sans"/>
          <w:sz w:val="18"/>
          <w:szCs w:val="18"/>
        </w:rPr>
      </w:pPr>
      <w:r w:rsidRPr="007808EC">
        <w:rPr>
          <w:rFonts w:ascii="Open Sans" w:hAnsi="Open Sans" w:cs="Open Sans"/>
          <w:sz w:val="18"/>
          <w:szCs w:val="18"/>
        </w:rPr>
        <w:t>Any secondary employment that is paid or that affects the employment shall only be permitted with the Employer's consent.</w:t>
      </w:r>
    </w:p>
    <w:p w14:paraId="5911CF61" w14:textId="77777777" w:rsidR="00DA38E9" w:rsidRPr="007808EC" w:rsidRDefault="003E333B" w:rsidP="00DA38E9">
      <w:pPr>
        <w:jc w:val="both"/>
        <w:rPr>
          <w:rFonts w:ascii="Open Sans" w:eastAsia="Arial" w:hAnsi="Open Sans" w:cs="Open Sans"/>
          <w:sz w:val="18"/>
          <w:szCs w:val="18"/>
        </w:rPr>
      </w:pPr>
    </w:p>
    <w:p w14:paraId="1B4D9867" w14:textId="77777777" w:rsidR="00DA38E9" w:rsidRPr="007808EC" w:rsidRDefault="002B623B" w:rsidP="00DA38E9">
      <w:pPr>
        <w:jc w:val="both"/>
        <w:rPr>
          <w:rFonts w:ascii="Open Sans" w:eastAsia="Arial" w:hAnsi="Open Sans" w:cs="Open Sans"/>
          <w:b/>
          <w:bCs/>
          <w:sz w:val="18"/>
          <w:szCs w:val="18"/>
        </w:rPr>
      </w:pPr>
      <w:r w:rsidRPr="007808EC">
        <w:rPr>
          <w:rFonts w:ascii="Open Sans" w:hAnsi="Open Sans" w:cs="Open Sans"/>
          <w:b/>
          <w:bCs/>
          <w:sz w:val="18"/>
          <w:szCs w:val="18"/>
        </w:rPr>
        <w:t>Art. 10 Liquidated damages</w:t>
      </w:r>
    </w:p>
    <w:p w14:paraId="0ADC6AEF" w14:textId="77777777" w:rsidR="00DA38E9" w:rsidRPr="007808EC" w:rsidRDefault="002B623B" w:rsidP="00DA38E9">
      <w:pPr>
        <w:jc w:val="both"/>
        <w:rPr>
          <w:rFonts w:ascii="Open Sans" w:eastAsia="Arial" w:hAnsi="Open Sans" w:cs="Open Sans"/>
          <w:sz w:val="18"/>
          <w:szCs w:val="18"/>
        </w:rPr>
      </w:pPr>
      <w:r w:rsidRPr="007808EC">
        <w:rPr>
          <w:rFonts w:ascii="Open Sans" w:hAnsi="Open Sans" w:cs="Open Sans"/>
          <w:sz w:val="18"/>
          <w:szCs w:val="18"/>
        </w:rPr>
        <w:t>In the event that the Employee fails to commence the employment as contractually agreed or terminates the employment in violation of this employment contract, the Employee shall be liable to pay the Employer liquidated damages in the amount of half a month's gross salary for any breach of contract occurring prior to the end of the probation period and a full month's gross salary for any breach occurring thereafter. The Employer's right to assert additional damages remains unaffected by the above.</w:t>
      </w:r>
    </w:p>
    <w:p w14:paraId="44FEF930" w14:textId="77777777" w:rsidR="00DA38E9" w:rsidRPr="007808EC" w:rsidRDefault="003E333B" w:rsidP="00DA38E9">
      <w:pPr>
        <w:jc w:val="both"/>
        <w:rPr>
          <w:rFonts w:ascii="Open Sans" w:eastAsia="Arial" w:hAnsi="Open Sans" w:cs="Open Sans"/>
          <w:b/>
          <w:bCs/>
          <w:sz w:val="18"/>
          <w:szCs w:val="18"/>
        </w:rPr>
      </w:pPr>
    </w:p>
    <w:p w14:paraId="04AA8048" w14:textId="77777777" w:rsidR="00DA38E9" w:rsidRPr="007808EC" w:rsidRDefault="002B623B" w:rsidP="00DA38E9">
      <w:pPr>
        <w:jc w:val="both"/>
        <w:rPr>
          <w:rFonts w:ascii="Open Sans" w:eastAsia="Arial" w:hAnsi="Open Sans" w:cs="Open Sans"/>
          <w:b/>
          <w:bCs/>
          <w:sz w:val="18"/>
          <w:szCs w:val="18"/>
        </w:rPr>
      </w:pPr>
      <w:r w:rsidRPr="007808EC">
        <w:rPr>
          <w:rFonts w:ascii="Open Sans" w:hAnsi="Open Sans" w:cs="Open Sans"/>
          <w:b/>
          <w:bCs/>
          <w:sz w:val="18"/>
          <w:szCs w:val="18"/>
        </w:rPr>
        <w:t>Art. 11 Termination</w:t>
      </w:r>
    </w:p>
    <w:p w14:paraId="1C07F578" w14:textId="77777777" w:rsidR="00DA38E9" w:rsidRPr="007808EC" w:rsidRDefault="002B623B" w:rsidP="00DA38E9">
      <w:pPr>
        <w:jc w:val="both"/>
        <w:rPr>
          <w:rFonts w:ascii="Open Sans" w:eastAsia="Arial" w:hAnsi="Open Sans" w:cs="Open Sans"/>
          <w:sz w:val="18"/>
          <w:szCs w:val="18"/>
        </w:rPr>
      </w:pPr>
      <w:r w:rsidRPr="007808EC">
        <w:rPr>
          <w:rFonts w:ascii="Open Sans" w:hAnsi="Open Sans" w:cs="Open Sans"/>
          <w:sz w:val="18"/>
          <w:szCs w:val="18"/>
        </w:rPr>
        <w:t>Once the probation period has expired, the notice period shall be four weeks with effect from the 15th day or the last day of any calendar month. Any statutory extension of the notice period in favor of the Employee shall apply correspondingly in favor of the Employer. Notice of termination shall be provided in writing. Termination shall not be permitted prior to the commencement of employment.</w:t>
      </w:r>
    </w:p>
    <w:p w14:paraId="7860AF9E" w14:textId="77777777" w:rsidR="00DA38E9" w:rsidRPr="007808EC" w:rsidRDefault="002B623B" w:rsidP="00DA38E9">
      <w:pPr>
        <w:jc w:val="both"/>
        <w:rPr>
          <w:rFonts w:ascii="Open Sans" w:eastAsia="Arial" w:hAnsi="Open Sans" w:cs="Open Sans"/>
          <w:sz w:val="18"/>
          <w:szCs w:val="18"/>
        </w:rPr>
      </w:pPr>
      <w:r w:rsidRPr="007808EC">
        <w:rPr>
          <w:rFonts w:ascii="Open Sans" w:hAnsi="Open Sans" w:cs="Open Sans"/>
          <w:sz w:val="18"/>
          <w:szCs w:val="18"/>
        </w:rPr>
        <w:t>The Employer shall be entitled to suspend the Employee until the termination of employment. Such suspension shall be made taking into account any residual leave to which the Employee may be entitled, plus any credit balance in the Employee's working hours account. During the period of suspension, the Employee shall have any earnings obtained from their work set off against their remuneration entitlements from the Employer.</w:t>
      </w:r>
    </w:p>
    <w:p w14:paraId="303E34FD" w14:textId="77777777" w:rsidR="00DA38E9" w:rsidRPr="007808EC" w:rsidRDefault="002B623B" w:rsidP="00DA38E9">
      <w:pPr>
        <w:jc w:val="both"/>
        <w:rPr>
          <w:rFonts w:ascii="Open Sans" w:eastAsia="Arial" w:hAnsi="Open Sans" w:cs="Open Sans"/>
          <w:sz w:val="18"/>
          <w:szCs w:val="18"/>
        </w:rPr>
      </w:pPr>
      <w:r w:rsidRPr="007808EC">
        <w:rPr>
          <w:rFonts w:ascii="Open Sans" w:hAnsi="Open Sans" w:cs="Open Sans"/>
          <w:sz w:val="18"/>
          <w:szCs w:val="18"/>
        </w:rPr>
        <w:t xml:space="preserve">Employment shall cease at the end of the month in which the Employee reaches the statutory pension age at the latest. </w:t>
      </w:r>
    </w:p>
    <w:p w14:paraId="5D8399A9" w14:textId="77777777" w:rsidR="00DA38E9" w:rsidRPr="007808EC" w:rsidRDefault="003E333B" w:rsidP="00DA38E9">
      <w:pPr>
        <w:jc w:val="both"/>
        <w:rPr>
          <w:rFonts w:ascii="Open Sans" w:hAnsi="Open Sans" w:cs="Open Sans"/>
          <w:sz w:val="18"/>
          <w:szCs w:val="18"/>
        </w:rPr>
      </w:pPr>
    </w:p>
    <w:p w14:paraId="1CAADABD" w14:textId="77777777" w:rsidR="00DA38E9" w:rsidRPr="007808EC" w:rsidRDefault="002B623B" w:rsidP="00DA38E9">
      <w:pPr>
        <w:jc w:val="both"/>
        <w:rPr>
          <w:rFonts w:ascii="Open Sans" w:eastAsia="Arial" w:hAnsi="Open Sans" w:cs="Open Sans"/>
          <w:b/>
          <w:bCs/>
          <w:sz w:val="18"/>
          <w:szCs w:val="18"/>
        </w:rPr>
      </w:pPr>
      <w:r w:rsidRPr="007808EC">
        <w:rPr>
          <w:rFonts w:ascii="Open Sans" w:hAnsi="Open Sans" w:cs="Open Sans"/>
          <w:b/>
          <w:bCs/>
          <w:sz w:val="18"/>
          <w:szCs w:val="18"/>
        </w:rPr>
        <w:t>Art. 12 Expiry/exclusion periods</w:t>
      </w:r>
    </w:p>
    <w:p w14:paraId="61963F2D" w14:textId="77777777" w:rsidR="00DA38E9" w:rsidRPr="007808EC" w:rsidRDefault="002B623B" w:rsidP="00DA38E9">
      <w:pPr>
        <w:jc w:val="both"/>
        <w:rPr>
          <w:rFonts w:ascii="Open Sans" w:eastAsia="Arial" w:hAnsi="Open Sans" w:cs="Open Sans"/>
          <w:sz w:val="18"/>
          <w:szCs w:val="18"/>
        </w:rPr>
      </w:pPr>
      <w:r w:rsidRPr="007808EC">
        <w:rPr>
          <w:rFonts w:ascii="Open Sans" w:hAnsi="Open Sans" w:cs="Open Sans"/>
          <w:sz w:val="18"/>
          <w:szCs w:val="18"/>
        </w:rPr>
        <w:t xml:space="preserve">Any entitlements arising from the employment shall expire if they are not asserted against the respective other contracting party in writing within an exclusion period of three months from their due date and, if they are rejected by the other contracting party and not asserted before a court within an additional three-month period. This shall not apply to any claims arising from intentional or grossly negligent action. </w:t>
      </w:r>
    </w:p>
    <w:p w14:paraId="5C029C3B" w14:textId="77777777" w:rsidR="00DA38E9" w:rsidRPr="007808EC" w:rsidRDefault="002B623B" w:rsidP="00DA38E9">
      <w:pPr>
        <w:jc w:val="both"/>
        <w:rPr>
          <w:rFonts w:ascii="Open Sans" w:eastAsia="Arial" w:hAnsi="Open Sans" w:cs="Open Sans"/>
          <w:sz w:val="18"/>
          <w:szCs w:val="18"/>
        </w:rPr>
      </w:pPr>
      <w:r w:rsidRPr="007808EC">
        <w:rPr>
          <w:rFonts w:ascii="Open Sans" w:hAnsi="Open Sans" w:cs="Open Sans"/>
          <w:sz w:val="18"/>
          <w:szCs w:val="18"/>
        </w:rPr>
        <w:lastRenderedPageBreak/>
        <w:t xml:space="preserve">The exclusion period shall not apply to the Employee's entitlement to their statutory minimum remuneration. However, any claims of the Employee to remuneration above and beyond the statutory minimum remuneration shall be subject to the agreed exclusion period. </w:t>
      </w:r>
    </w:p>
    <w:p w14:paraId="6B305913" w14:textId="77777777" w:rsidR="00DA38E9" w:rsidRPr="007808EC" w:rsidRDefault="003E333B" w:rsidP="00DA38E9">
      <w:pPr>
        <w:jc w:val="both"/>
        <w:rPr>
          <w:rFonts w:ascii="Open Sans" w:eastAsia="Arial" w:hAnsi="Open Sans" w:cs="Open Sans"/>
          <w:sz w:val="18"/>
          <w:szCs w:val="18"/>
        </w:rPr>
      </w:pPr>
    </w:p>
    <w:p w14:paraId="38D61F58" w14:textId="77777777" w:rsidR="00DA38E9" w:rsidRPr="007808EC" w:rsidRDefault="002B623B" w:rsidP="00DA38E9">
      <w:pPr>
        <w:jc w:val="both"/>
        <w:rPr>
          <w:rFonts w:ascii="Open Sans" w:eastAsia="Arial" w:hAnsi="Open Sans" w:cs="Open Sans"/>
          <w:b/>
          <w:bCs/>
          <w:sz w:val="18"/>
          <w:szCs w:val="18"/>
        </w:rPr>
      </w:pPr>
      <w:r w:rsidRPr="007808EC">
        <w:rPr>
          <w:rFonts w:ascii="Open Sans" w:hAnsi="Open Sans" w:cs="Open Sans"/>
          <w:b/>
          <w:bCs/>
          <w:sz w:val="18"/>
          <w:szCs w:val="18"/>
        </w:rPr>
        <w:t>Art. 13 Additional agreements</w:t>
      </w:r>
    </w:p>
    <w:p w14:paraId="097D4D1C" w14:textId="3BF327B5" w:rsidR="00DA38E9" w:rsidRPr="007808EC" w:rsidRDefault="002B623B" w:rsidP="00DA38E9">
      <w:pPr>
        <w:jc w:val="both"/>
        <w:rPr>
          <w:rFonts w:ascii="Open Sans" w:eastAsia="Arial" w:hAnsi="Open Sans" w:cs="Open Sans"/>
          <w:sz w:val="18"/>
          <w:szCs w:val="18"/>
        </w:rPr>
      </w:pPr>
      <w:r w:rsidRPr="007808EC">
        <w:rPr>
          <w:rFonts w:ascii="Open Sans" w:hAnsi="Open Sans" w:cs="Open Sans"/>
          <w:sz w:val="18"/>
          <w:szCs w:val="18"/>
        </w:rPr>
        <w:t>{{</w:t>
      </w:r>
      <w:r w:rsidR="009D6622">
        <w:rPr>
          <w:rFonts w:ascii="Open Sans" w:hAnsi="Open Sans" w:cs="Open Sans"/>
          <w:sz w:val="18"/>
          <w:szCs w:val="18"/>
        </w:rPr>
        <w:t>a</w:t>
      </w:r>
      <w:r w:rsidRPr="007808EC">
        <w:rPr>
          <w:rFonts w:ascii="Open Sans" w:hAnsi="Open Sans" w:cs="Open Sans"/>
          <w:sz w:val="18"/>
          <w:szCs w:val="18"/>
        </w:rPr>
        <w:t>dditional</w:t>
      </w:r>
      <w:r w:rsidR="00D23A72" w:rsidRPr="007808EC">
        <w:rPr>
          <w:rFonts w:ascii="Open Sans" w:hAnsi="Open Sans" w:cs="Open Sans"/>
          <w:sz w:val="18"/>
          <w:szCs w:val="18"/>
        </w:rPr>
        <w:t xml:space="preserve"> </w:t>
      </w:r>
      <w:r w:rsidR="009D6622">
        <w:rPr>
          <w:rFonts w:ascii="Open Sans" w:hAnsi="Open Sans" w:cs="Open Sans"/>
          <w:sz w:val="18"/>
          <w:szCs w:val="18"/>
        </w:rPr>
        <w:t>a</w:t>
      </w:r>
      <w:r w:rsidRPr="007808EC">
        <w:rPr>
          <w:rFonts w:ascii="Open Sans" w:hAnsi="Open Sans" w:cs="Open Sans"/>
          <w:sz w:val="18"/>
          <w:szCs w:val="18"/>
        </w:rPr>
        <w:t>greements}}</w:t>
      </w:r>
    </w:p>
    <w:p w14:paraId="2703F25B" w14:textId="77777777" w:rsidR="00DA38E9" w:rsidRPr="007808EC" w:rsidRDefault="003E333B" w:rsidP="00DA38E9">
      <w:pPr>
        <w:jc w:val="both"/>
        <w:rPr>
          <w:rFonts w:ascii="Open Sans" w:eastAsia="Arial" w:hAnsi="Open Sans" w:cs="Open Sans"/>
          <w:sz w:val="18"/>
          <w:szCs w:val="18"/>
        </w:rPr>
      </w:pPr>
    </w:p>
    <w:p w14:paraId="5D7555F6" w14:textId="77777777" w:rsidR="00DA38E9" w:rsidRPr="007808EC" w:rsidRDefault="002B623B" w:rsidP="00DA38E9">
      <w:pPr>
        <w:jc w:val="both"/>
        <w:rPr>
          <w:rFonts w:ascii="Open Sans" w:eastAsia="Arial" w:hAnsi="Open Sans" w:cs="Open Sans"/>
          <w:b/>
          <w:bCs/>
          <w:sz w:val="18"/>
          <w:szCs w:val="18"/>
        </w:rPr>
      </w:pPr>
      <w:r w:rsidRPr="007808EC">
        <w:rPr>
          <w:rFonts w:ascii="Open Sans" w:hAnsi="Open Sans" w:cs="Open Sans"/>
          <w:b/>
          <w:bCs/>
          <w:sz w:val="18"/>
          <w:szCs w:val="18"/>
        </w:rPr>
        <w:t>Art. 14 Amendments to the contract and ancillary agreements</w:t>
      </w:r>
    </w:p>
    <w:p w14:paraId="796FB473" w14:textId="77777777" w:rsidR="00DA38E9" w:rsidRPr="007808EC" w:rsidRDefault="002B623B" w:rsidP="00DA38E9">
      <w:pPr>
        <w:jc w:val="both"/>
        <w:rPr>
          <w:rFonts w:ascii="Open Sans" w:eastAsia="Arial" w:hAnsi="Open Sans" w:cs="Open Sans"/>
          <w:sz w:val="18"/>
          <w:szCs w:val="18"/>
        </w:rPr>
      </w:pPr>
      <w:r w:rsidRPr="007808EC">
        <w:rPr>
          <w:rFonts w:ascii="Open Sans" w:hAnsi="Open Sans" w:cs="Open Sans"/>
          <w:sz w:val="18"/>
          <w:szCs w:val="18"/>
        </w:rPr>
        <w:t>No contractual legal claims shall accrue to the Employee from the Employer's purely unilateral conduct, unless there is an oral or written consensual amendment to the employment contract (exclusion of company practice).</w:t>
      </w:r>
    </w:p>
    <w:p w14:paraId="4D6AAA2B" w14:textId="77777777" w:rsidR="00DA38E9" w:rsidRPr="007808EC" w:rsidRDefault="002B623B" w:rsidP="00DA38E9">
      <w:pPr>
        <w:jc w:val="both"/>
        <w:rPr>
          <w:rFonts w:ascii="Open Sans" w:eastAsia="Arial" w:hAnsi="Open Sans" w:cs="Open Sans"/>
          <w:sz w:val="18"/>
          <w:szCs w:val="18"/>
        </w:rPr>
      </w:pPr>
      <w:r w:rsidRPr="007808EC">
        <w:rPr>
          <w:rFonts w:ascii="Open Sans" w:hAnsi="Open Sans" w:cs="Open Sans"/>
          <w:sz w:val="18"/>
          <w:szCs w:val="18"/>
        </w:rPr>
        <w:t>In the event that individual provisions of this contract are or become ineffective, the remaining provisions of this contract shall remain fully effective.</w:t>
      </w:r>
    </w:p>
    <w:p w14:paraId="100F2058" w14:textId="77777777" w:rsidR="00DA38E9" w:rsidRPr="007808EC" w:rsidRDefault="002B623B" w:rsidP="00DA38E9">
      <w:pPr>
        <w:jc w:val="both"/>
        <w:rPr>
          <w:rFonts w:ascii="Open Sans" w:eastAsia="Arial" w:hAnsi="Open Sans" w:cs="Open Sans"/>
          <w:sz w:val="18"/>
          <w:szCs w:val="18"/>
        </w:rPr>
      </w:pPr>
      <w:r w:rsidRPr="007808EC">
        <w:rPr>
          <w:rFonts w:ascii="Open Sans" w:hAnsi="Open Sans" w:cs="Open Sans"/>
          <w:sz w:val="18"/>
          <w:szCs w:val="18"/>
        </w:rPr>
        <w:t>The Employee shall notify the Employer without undue delay of any changes in their personal circumstances such as their marital status, number of children and address.</w:t>
      </w:r>
    </w:p>
    <w:p w14:paraId="2F5898F3" w14:textId="77777777" w:rsidR="00DA38E9" w:rsidRPr="007808EC" w:rsidRDefault="003E333B" w:rsidP="00DA38E9">
      <w:pPr>
        <w:jc w:val="both"/>
        <w:rPr>
          <w:rFonts w:ascii="Open Sans" w:eastAsia="Arial" w:hAnsi="Open Sans" w:cs="Open Sans"/>
          <w:sz w:val="18"/>
          <w:szCs w:val="18"/>
        </w:rPr>
      </w:pPr>
    </w:p>
    <w:p w14:paraId="74F078F7" w14:textId="77777777" w:rsidR="00DA38E9" w:rsidRPr="007808EC" w:rsidRDefault="003E333B" w:rsidP="00DA38E9">
      <w:pPr>
        <w:jc w:val="both"/>
        <w:rPr>
          <w:rFonts w:ascii="Open Sans" w:hAnsi="Open Sans" w:cs="Open Sans"/>
          <w:sz w:val="18"/>
          <w:szCs w:val="18"/>
        </w:rPr>
      </w:pPr>
    </w:p>
    <w:p w14:paraId="485DA200" w14:textId="77777777" w:rsidR="00DA38E9" w:rsidRPr="007808EC" w:rsidRDefault="002B623B" w:rsidP="00DA38E9">
      <w:pPr>
        <w:rPr>
          <w:rFonts w:ascii="Open Sans" w:hAnsi="Open Sans" w:cs="Open Sans"/>
          <w:sz w:val="18"/>
          <w:szCs w:val="18"/>
        </w:rPr>
      </w:pPr>
      <w:r w:rsidRPr="007808EC">
        <w:rPr>
          <w:rFonts w:ascii="Open Sans" w:hAnsi="Open Sans" w:cs="Open Sans"/>
          <w:sz w:val="18"/>
          <w:szCs w:val="18"/>
        </w:rPr>
        <w:t>@@HR##city@@ @@HR##date@@</w:t>
      </w:r>
    </w:p>
    <w:p w14:paraId="4B1CC705" w14:textId="77777777" w:rsidR="00DA38E9" w:rsidRPr="007808EC" w:rsidRDefault="002B623B" w:rsidP="00DA38E9">
      <w:pPr>
        <w:jc w:val="both"/>
        <w:rPr>
          <w:rFonts w:ascii="Open Sans" w:hAnsi="Open Sans" w:cs="Open Sans"/>
          <w:sz w:val="18"/>
          <w:szCs w:val="18"/>
        </w:rPr>
      </w:pPr>
      <w:r w:rsidRPr="007808EC">
        <w:rPr>
          <w:rFonts w:ascii="Open Sans" w:hAnsi="Open Sans" w:cs="Open Sans"/>
          <w:sz w:val="18"/>
          <w:szCs w:val="18"/>
        </w:rPr>
        <w:t>__________________________________</w:t>
      </w:r>
      <w:r w:rsidRPr="007808EC">
        <w:rPr>
          <w:rFonts w:ascii="Open Sans" w:hAnsi="Open Sans" w:cs="Open Sans"/>
          <w:sz w:val="18"/>
          <w:szCs w:val="18"/>
        </w:rPr>
        <w:tab/>
        <w:t xml:space="preserve"> </w:t>
      </w:r>
    </w:p>
    <w:p w14:paraId="2A0BEFAC" w14:textId="77777777" w:rsidR="00DA38E9" w:rsidRPr="007808EC" w:rsidRDefault="002B623B" w:rsidP="00DA38E9">
      <w:pPr>
        <w:jc w:val="both"/>
        <w:rPr>
          <w:rFonts w:ascii="Open Sans" w:hAnsi="Open Sans" w:cs="Open Sans"/>
          <w:sz w:val="18"/>
          <w:szCs w:val="18"/>
        </w:rPr>
      </w:pPr>
      <w:r w:rsidRPr="007808EC">
        <w:rPr>
          <w:rFonts w:ascii="Open Sans" w:hAnsi="Open Sans" w:cs="Open Sans"/>
          <w:sz w:val="18"/>
          <w:szCs w:val="18"/>
        </w:rPr>
        <w:t xml:space="preserve">Place, date </w:t>
      </w:r>
      <w:r w:rsidRPr="007808EC">
        <w:rPr>
          <w:rFonts w:ascii="Open Sans" w:hAnsi="Open Sans" w:cs="Open Sans"/>
          <w:sz w:val="18"/>
          <w:szCs w:val="18"/>
        </w:rPr>
        <w:tab/>
      </w:r>
      <w:r w:rsidRPr="007808EC">
        <w:rPr>
          <w:rFonts w:ascii="Open Sans" w:hAnsi="Open Sans" w:cs="Open Sans"/>
          <w:sz w:val="18"/>
          <w:szCs w:val="18"/>
        </w:rPr>
        <w:tab/>
      </w:r>
      <w:r w:rsidRPr="007808EC">
        <w:rPr>
          <w:rFonts w:ascii="Open Sans" w:hAnsi="Open Sans" w:cs="Open Sans"/>
          <w:sz w:val="18"/>
          <w:szCs w:val="18"/>
        </w:rPr>
        <w:tab/>
      </w:r>
      <w:r w:rsidRPr="007808EC">
        <w:rPr>
          <w:rFonts w:ascii="Open Sans" w:hAnsi="Open Sans" w:cs="Open Sans"/>
          <w:sz w:val="18"/>
          <w:szCs w:val="18"/>
        </w:rPr>
        <w:tab/>
      </w:r>
      <w:r w:rsidRPr="007808EC">
        <w:rPr>
          <w:rFonts w:ascii="Open Sans" w:hAnsi="Open Sans" w:cs="Open Sans"/>
          <w:sz w:val="18"/>
          <w:szCs w:val="18"/>
        </w:rPr>
        <w:tab/>
      </w:r>
    </w:p>
    <w:p w14:paraId="26F65FB2" w14:textId="77777777" w:rsidR="00DA38E9" w:rsidRPr="007808EC" w:rsidRDefault="003E333B" w:rsidP="00DA38E9">
      <w:pPr>
        <w:jc w:val="both"/>
        <w:rPr>
          <w:rFonts w:ascii="Open Sans" w:hAnsi="Open Sans" w:cs="Open Sans"/>
          <w:sz w:val="18"/>
          <w:szCs w:val="18"/>
        </w:rPr>
      </w:pPr>
    </w:p>
    <w:p w14:paraId="54C1EAB5" w14:textId="77777777" w:rsidR="00DA38E9" w:rsidRPr="007808EC" w:rsidRDefault="003E333B" w:rsidP="00DA38E9">
      <w:pPr>
        <w:jc w:val="both"/>
        <w:rPr>
          <w:rFonts w:ascii="Open Sans" w:hAnsi="Open Sans" w:cs="Open Sans"/>
          <w:sz w:val="18"/>
          <w:szCs w:val="18"/>
        </w:rPr>
      </w:pPr>
    </w:p>
    <w:p w14:paraId="2E5600B1" w14:textId="77777777" w:rsidR="00DA38E9" w:rsidRPr="007808EC" w:rsidRDefault="002B623B" w:rsidP="00DA38E9">
      <w:pPr>
        <w:jc w:val="both"/>
        <w:rPr>
          <w:rFonts w:ascii="Open Sans" w:hAnsi="Open Sans" w:cs="Open Sans"/>
          <w:sz w:val="18"/>
          <w:szCs w:val="18"/>
        </w:rPr>
      </w:pPr>
      <w:r w:rsidRPr="007808EC">
        <w:rPr>
          <w:rFonts w:ascii="Open Sans" w:hAnsi="Open Sans" w:cs="Open Sans"/>
          <w:sz w:val="18"/>
          <w:szCs w:val="18"/>
        </w:rPr>
        <w:t>@@HR@@</w:t>
      </w:r>
      <w:r w:rsidRPr="007808EC">
        <w:rPr>
          <w:rFonts w:ascii="Open Sans" w:hAnsi="Open Sans" w:cs="Open Sans"/>
          <w:sz w:val="18"/>
          <w:szCs w:val="18"/>
        </w:rPr>
        <w:tab/>
      </w:r>
      <w:r w:rsidRPr="007808EC">
        <w:rPr>
          <w:rFonts w:ascii="Open Sans" w:hAnsi="Open Sans" w:cs="Open Sans"/>
          <w:sz w:val="18"/>
          <w:szCs w:val="18"/>
        </w:rPr>
        <w:tab/>
      </w:r>
      <w:r w:rsidRPr="007808EC">
        <w:rPr>
          <w:rFonts w:ascii="Open Sans" w:hAnsi="Open Sans" w:cs="Open Sans"/>
          <w:sz w:val="18"/>
          <w:szCs w:val="18"/>
        </w:rPr>
        <w:tab/>
      </w:r>
      <w:r w:rsidRPr="007808EC">
        <w:rPr>
          <w:rFonts w:ascii="Open Sans" w:hAnsi="Open Sans" w:cs="Open Sans"/>
          <w:sz w:val="18"/>
          <w:szCs w:val="18"/>
        </w:rPr>
        <w:tab/>
      </w:r>
      <w:r w:rsidRPr="007808EC">
        <w:rPr>
          <w:rFonts w:ascii="Open Sans" w:hAnsi="Open Sans" w:cs="Open Sans"/>
          <w:sz w:val="18"/>
          <w:szCs w:val="18"/>
        </w:rPr>
        <w:tab/>
        <w:t>@@Candidate@@</w:t>
      </w:r>
    </w:p>
    <w:p w14:paraId="34653F19" w14:textId="77777777" w:rsidR="00DA38E9" w:rsidRPr="007808EC" w:rsidRDefault="003E333B" w:rsidP="00DA38E9">
      <w:pPr>
        <w:jc w:val="both"/>
        <w:rPr>
          <w:rFonts w:ascii="Open Sans" w:eastAsia="Arial" w:hAnsi="Open Sans" w:cs="Open Sans"/>
          <w:sz w:val="18"/>
          <w:szCs w:val="18"/>
        </w:rPr>
      </w:pPr>
    </w:p>
    <w:p w14:paraId="2B326FC9" w14:textId="77777777" w:rsidR="00DA38E9" w:rsidRPr="007808EC" w:rsidRDefault="003E333B" w:rsidP="00DA38E9">
      <w:pPr>
        <w:jc w:val="both"/>
        <w:rPr>
          <w:rFonts w:ascii="Open Sans" w:hAnsi="Open Sans" w:cs="Open Sans"/>
          <w:sz w:val="18"/>
          <w:szCs w:val="18"/>
        </w:rPr>
      </w:pPr>
    </w:p>
    <w:p w14:paraId="48F7335B" w14:textId="1E9E1C21" w:rsidR="00DA38E9" w:rsidRPr="007808EC" w:rsidRDefault="002B623B" w:rsidP="00DA38E9">
      <w:pPr>
        <w:jc w:val="both"/>
        <w:rPr>
          <w:rFonts w:ascii="Open Sans" w:hAnsi="Open Sans" w:cs="Open Sans"/>
          <w:sz w:val="18"/>
          <w:szCs w:val="18"/>
        </w:rPr>
      </w:pPr>
      <w:r w:rsidRPr="007808EC">
        <w:rPr>
          <w:rFonts w:ascii="Open Sans" w:hAnsi="Open Sans" w:cs="Open Sans"/>
          <w:sz w:val="18"/>
          <w:szCs w:val="18"/>
        </w:rPr>
        <w:t>_________________________________</w:t>
      </w:r>
      <w:r w:rsidR="007808EC">
        <w:rPr>
          <w:rFonts w:ascii="Open Sans" w:hAnsi="Open Sans" w:cs="Open Sans"/>
          <w:sz w:val="18"/>
          <w:szCs w:val="18"/>
        </w:rPr>
        <w:t>______</w:t>
      </w:r>
      <w:r w:rsidRPr="007808EC">
        <w:rPr>
          <w:rFonts w:ascii="Open Sans" w:hAnsi="Open Sans" w:cs="Open Sans"/>
          <w:sz w:val="18"/>
          <w:szCs w:val="18"/>
        </w:rPr>
        <w:t>_</w:t>
      </w:r>
      <w:r w:rsidRPr="007808EC">
        <w:rPr>
          <w:rFonts w:ascii="Open Sans" w:hAnsi="Open Sans" w:cs="Open Sans"/>
          <w:sz w:val="18"/>
          <w:szCs w:val="18"/>
        </w:rPr>
        <w:tab/>
        <w:t>__________________________________</w:t>
      </w:r>
      <w:r w:rsidR="007808EC">
        <w:rPr>
          <w:rFonts w:ascii="Open Sans" w:hAnsi="Open Sans" w:cs="Open Sans"/>
          <w:sz w:val="18"/>
          <w:szCs w:val="18"/>
        </w:rPr>
        <w:t>________</w:t>
      </w:r>
      <w:r w:rsidRPr="007808EC">
        <w:rPr>
          <w:rFonts w:ascii="Open Sans" w:hAnsi="Open Sans" w:cs="Open Sans"/>
          <w:sz w:val="18"/>
          <w:szCs w:val="18"/>
        </w:rPr>
        <w:t xml:space="preserve">         </w:t>
      </w:r>
    </w:p>
    <w:p w14:paraId="4E7A12E2" w14:textId="77777777" w:rsidR="00DA38E9" w:rsidRPr="007808EC" w:rsidRDefault="002B623B" w:rsidP="00DA38E9">
      <w:pPr>
        <w:rPr>
          <w:rFonts w:ascii="Open Sans" w:hAnsi="Open Sans" w:cs="Open Sans"/>
          <w:sz w:val="18"/>
          <w:szCs w:val="18"/>
        </w:rPr>
      </w:pPr>
      <w:r w:rsidRPr="007808EC">
        <w:rPr>
          <w:rFonts w:ascii="Open Sans" w:hAnsi="Open Sans" w:cs="Open Sans"/>
          <w:sz w:val="18"/>
          <w:szCs w:val="18"/>
        </w:rPr>
        <w:t>Employer's signature                                         Signature {{first_name}} {{last_name}}</w:t>
      </w:r>
    </w:p>
    <w:p w14:paraId="3C33465D" w14:textId="77777777" w:rsidR="00DA38E9" w:rsidRPr="007808EC" w:rsidRDefault="003E333B" w:rsidP="00DA38E9">
      <w:pPr>
        <w:jc w:val="both"/>
        <w:rPr>
          <w:rFonts w:ascii="Open Sans" w:hAnsi="Open Sans" w:cs="Open Sans"/>
          <w:sz w:val="18"/>
          <w:szCs w:val="18"/>
        </w:rPr>
      </w:pPr>
    </w:p>
    <w:p w14:paraId="161F2498" w14:textId="77777777" w:rsidR="00DA38E9" w:rsidRPr="007808EC" w:rsidRDefault="003E333B">
      <w:pPr>
        <w:rPr>
          <w:rFonts w:ascii="Open Sans" w:hAnsi="Open Sans" w:cs="Open Sans"/>
          <w:sz w:val="18"/>
          <w:szCs w:val="18"/>
        </w:rPr>
      </w:pPr>
    </w:p>
    <w:sectPr w:rsidR="00DA38E9" w:rsidRPr="007808EC" w:rsidSect="00B7444B">
      <w:headerReference w:type="default" r:id="rId6"/>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BD8029" w14:textId="77777777" w:rsidR="003E333B" w:rsidRDefault="003E333B">
      <w:r>
        <w:separator/>
      </w:r>
    </w:p>
  </w:endnote>
  <w:endnote w:type="continuationSeparator" w:id="0">
    <w:p w14:paraId="5629572A" w14:textId="77777777" w:rsidR="003E333B" w:rsidRDefault="003E33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Open Sans">
    <w:altName w:val="Open Sans"/>
    <w:panose1 w:val="020B0604020202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BAA49F" w14:textId="77777777" w:rsidR="003E333B" w:rsidRDefault="003E333B">
      <w:r>
        <w:separator/>
      </w:r>
    </w:p>
  </w:footnote>
  <w:footnote w:type="continuationSeparator" w:id="0">
    <w:p w14:paraId="6592A4D0" w14:textId="77777777" w:rsidR="003E333B" w:rsidRDefault="003E33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3C344" w14:textId="77777777" w:rsidR="00970487" w:rsidRDefault="002B623B" w:rsidP="00970487">
    <w:pPr>
      <w:pStyle w:val="Kopfzeile"/>
      <w:jc w:val="right"/>
    </w:pPr>
    <w:r>
      <w:rPr>
        <w:noProof/>
      </w:rPr>
      <w:drawing>
        <wp:inline distT="0" distB="0" distL="0" distR="0" wp14:anchorId="6F49A98B" wp14:editId="77FA3593">
          <wp:extent cx="2260600" cy="457200"/>
          <wp:effectExtent l="0" t="0" r="0" b="0"/>
          <wp:docPr id="1" name="Bild 1" descr="../Documents/Personio/01_Onboarding/02_Self%20Service/Webdemo%20GmbH/logo-demodat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20408" name="Picture 1" descr="../Documents/Personio/01_Onboarding/02_Self%20Service/Webdemo%20GmbH/logo-demodaten.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260600" cy="457200"/>
                  </a:xfrm>
                  <a:prstGeom prst="rect">
                    <a:avLst/>
                  </a:prstGeom>
                  <a:noFill/>
                  <a:ln>
                    <a:noFill/>
                  </a:ln>
                </pic:spPr>
              </pic:pic>
            </a:graphicData>
          </a:graphic>
        </wp:inline>
      </w:drawing>
    </w:r>
  </w:p>
  <w:p w14:paraId="16B6DAF4" w14:textId="77777777" w:rsidR="00AF692F" w:rsidRDefault="003E333B" w:rsidP="00970487">
    <w:pPr>
      <w:pStyle w:val="Kopfzeile"/>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A72"/>
    <w:rsid w:val="0006260F"/>
    <w:rsid w:val="002B623B"/>
    <w:rsid w:val="003E333B"/>
    <w:rsid w:val="00464F03"/>
    <w:rsid w:val="007808EC"/>
    <w:rsid w:val="009D6622"/>
    <w:rsid w:val="00D23A72"/>
    <w:rsid w:val="00D66F83"/>
    <w:rsid w:val="00E6758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20514182"/>
  <w15:chartTrackingRefBased/>
  <w15:docId w15:val="{EF56E825-8227-9342-8ED3-ABFEDBA18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A38E9"/>
    <w:rPr>
      <w:rFonts w:ascii="Times New Roman" w:eastAsia="Times New Roman" w:hAnsi="Times New Roman" w:cs="Times New Roman"/>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DA38E9"/>
    <w:pPr>
      <w:tabs>
        <w:tab w:val="center" w:pos="4536"/>
        <w:tab w:val="right" w:pos="9072"/>
      </w:tabs>
    </w:pPr>
  </w:style>
  <w:style w:type="character" w:customStyle="1" w:styleId="KopfzeileZchn">
    <w:name w:val="Kopfzeile Zchn"/>
    <w:basedOn w:val="Absatz-Standardschriftart"/>
    <w:link w:val="Kopfzeile"/>
    <w:uiPriority w:val="99"/>
    <w:rsid w:val="00DA38E9"/>
    <w:rPr>
      <w:rFonts w:ascii="Times New Roman" w:eastAsia="Times New Roman" w:hAnsi="Times New Roman" w:cs="Times New Roman"/>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1069</Words>
  <Characters>6736</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Leonie Schwaiger</dc:creator>
  <cp:lastModifiedBy>Leonie Schwaiger</cp:lastModifiedBy>
  <cp:revision>10</cp:revision>
  <dcterms:created xsi:type="dcterms:W3CDTF">2020-11-17T08:52:00Z</dcterms:created>
  <dcterms:modified xsi:type="dcterms:W3CDTF">2021-02-25T13:38:00Z</dcterms:modified>
</cp:coreProperties>
</file>